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F8" w:rsidRDefault="00673D5A" w:rsidP="00673D5A">
      <w:pPr>
        <w:jc w:val="center"/>
      </w:pPr>
      <w:r>
        <w:t>TURKCELL PLATINUM KAMPANYASINDAN YARARLANMAK İÇİN UYGULANACAK ADIMLAR</w:t>
      </w:r>
    </w:p>
    <w:p w:rsidR="00673D5A" w:rsidRDefault="00A73DB2" w:rsidP="009E6040">
      <w:pPr>
        <w:pStyle w:val="ListeParagraf"/>
        <w:numPr>
          <w:ilvl w:val="0"/>
          <w:numId w:val="1"/>
        </w:numPr>
      </w:pPr>
      <w:proofErr w:type="spellStart"/>
      <w:r>
        <w:t>Anasayfada</w:t>
      </w:r>
      <w:proofErr w:type="spellEnd"/>
      <w:r>
        <w:t xml:space="preserve"> </w:t>
      </w:r>
      <w:bookmarkStart w:id="0" w:name="_GoBack"/>
      <w:bookmarkEnd w:id="0"/>
      <w:r w:rsidR="00673D5A">
        <w:t xml:space="preserve">yer alan </w:t>
      </w:r>
      <w:proofErr w:type="spellStart"/>
      <w:r w:rsidR="00673D5A">
        <w:t>sliderlarda</w:t>
      </w:r>
      <w:proofErr w:type="spellEnd"/>
      <w:r w:rsidR="00673D5A">
        <w:t xml:space="preserve"> dönen kampanyalar içerisinden </w:t>
      </w:r>
      <w:proofErr w:type="spellStart"/>
      <w:r w:rsidR="00673D5A">
        <w:t>Turkcell</w:t>
      </w:r>
      <w:proofErr w:type="spellEnd"/>
      <w:r w:rsidR="00673D5A">
        <w:t xml:space="preserve"> Platinum Müşterilerine Özel Fırsatlar kampanyasında yer alan “HEMEN KİRALA” butonuna tıklanır.</w:t>
      </w:r>
    </w:p>
    <w:p w:rsidR="00673D5A" w:rsidRDefault="00673D5A" w:rsidP="00673D5A">
      <w:pPr>
        <w:jc w:val="center"/>
      </w:pPr>
      <w:r>
        <w:rPr>
          <w:noProof/>
          <w:lang w:eastAsia="tr-TR"/>
        </w:rPr>
        <w:drawing>
          <wp:inline distT="0" distB="0" distL="0" distR="0" wp14:anchorId="56250565" wp14:editId="1E8272D4">
            <wp:extent cx="5760720" cy="25539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40" w:rsidRDefault="009E6040" w:rsidP="009E6040">
      <w:pPr>
        <w:pStyle w:val="ListeParagraf"/>
        <w:numPr>
          <w:ilvl w:val="0"/>
          <w:numId w:val="1"/>
        </w:numPr>
      </w:pPr>
      <w:r>
        <w:t xml:space="preserve">Telefon numarası ve </w:t>
      </w:r>
      <w:proofErr w:type="spellStart"/>
      <w:r>
        <w:t>Turkcell</w:t>
      </w:r>
      <w:proofErr w:type="spellEnd"/>
      <w:r>
        <w:t xml:space="preserve"> şifresi girilir, “Devam et” butonuna tıklanır.</w:t>
      </w:r>
    </w:p>
    <w:p w:rsidR="00673D5A" w:rsidRDefault="009E6040" w:rsidP="00673D5A">
      <w:pPr>
        <w:jc w:val="center"/>
      </w:pPr>
      <w:r>
        <w:rPr>
          <w:noProof/>
          <w:lang w:eastAsia="tr-TR"/>
        </w:rPr>
        <w:drawing>
          <wp:inline distT="0" distB="0" distL="0" distR="0" wp14:anchorId="0E10C4F9" wp14:editId="45F7059C">
            <wp:extent cx="6876806" cy="2543175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7397" cy="255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40" w:rsidRDefault="009E6040" w:rsidP="00673D5A">
      <w:pPr>
        <w:jc w:val="center"/>
      </w:pPr>
    </w:p>
    <w:p w:rsidR="009E6040" w:rsidRDefault="009E6040" w:rsidP="00673D5A">
      <w:pPr>
        <w:jc w:val="center"/>
      </w:pPr>
    </w:p>
    <w:p w:rsidR="009E6040" w:rsidRDefault="009E6040" w:rsidP="00673D5A">
      <w:pPr>
        <w:jc w:val="center"/>
      </w:pPr>
    </w:p>
    <w:p w:rsidR="009E6040" w:rsidRDefault="009E6040" w:rsidP="00673D5A">
      <w:pPr>
        <w:jc w:val="center"/>
      </w:pPr>
    </w:p>
    <w:p w:rsidR="009E6040" w:rsidRDefault="009E6040" w:rsidP="00673D5A">
      <w:pPr>
        <w:jc w:val="center"/>
      </w:pPr>
    </w:p>
    <w:p w:rsidR="009E6040" w:rsidRDefault="009E6040" w:rsidP="00673D5A">
      <w:pPr>
        <w:jc w:val="center"/>
      </w:pPr>
    </w:p>
    <w:p w:rsidR="009E6040" w:rsidRDefault="009E6040" w:rsidP="00673D5A">
      <w:pPr>
        <w:jc w:val="center"/>
      </w:pPr>
    </w:p>
    <w:p w:rsidR="009E6040" w:rsidRDefault="009E6040" w:rsidP="00673D5A">
      <w:pPr>
        <w:jc w:val="center"/>
      </w:pPr>
    </w:p>
    <w:p w:rsidR="009E6040" w:rsidRDefault="009E6040" w:rsidP="00673D5A">
      <w:pPr>
        <w:jc w:val="center"/>
      </w:pPr>
    </w:p>
    <w:p w:rsidR="009E6040" w:rsidRDefault="009E6040" w:rsidP="009E6040">
      <w:pPr>
        <w:pStyle w:val="ListeParagraf"/>
        <w:numPr>
          <w:ilvl w:val="0"/>
          <w:numId w:val="1"/>
        </w:numPr>
      </w:pPr>
      <w:r>
        <w:lastRenderedPageBreak/>
        <w:t>“Şifreniz onaylandı Lütfen rezervasyonunuzu araç arama panelinden yapınız” açıklamasını gördükten sonra, aynı sayfada kiralama işlemi yapılır.</w:t>
      </w:r>
    </w:p>
    <w:p w:rsidR="009E6040" w:rsidRDefault="009E6040" w:rsidP="00673D5A">
      <w:pPr>
        <w:jc w:val="center"/>
      </w:pPr>
      <w:r>
        <w:rPr>
          <w:noProof/>
          <w:lang w:eastAsia="tr-TR"/>
        </w:rPr>
        <w:drawing>
          <wp:inline distT="0" distB="0" distL="0" distR="0" wp14:anchorId="43913B23" wp14:editId="03FCA086">
            <wp:extent cx="5760720" cy="27508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40" w:rsidRDefault="009E6040" w:rsidP="009E6040">
      <w:pPr>
        <w:pStyle w:val="ListeParagraf"/>
        <w:numPr>
          <w:ilvl w:val="0"/>
          <w:numId w:val="1"/>
        </w:numPr>
      </w:pPr>
      <w:r>
        <w:t>Alış, bırakış bilgileri girilir, “Devam et” butonuna tıklanır.</w:t>
      </w:r>
    </w:p>
    <w:p w:rsidR="009E6040" w:rsidRDefault="009E6040" w:rsidP="00673D5A">
      <w:pPr>
        <w:jc w:val="center"/>
      </w:pPr>
      <w:r>
        <w:rPr>
          <w:noProof/>
          <w:lang w:eastAsia="tr-TR"/>
        </w:rPr>
        <w:drawing>
          <wp:inline distT="0" distB="0" distL="0" distR="0" wp14:anchorId="7653D0AF" wp14:editId="1D6C8ED6">
            <wp:extent cx="5760720" cy="332041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40" w:rsidRDefault="009E6040" w:rsidP="009E6040">
      <w:pPr>
        <w:pStyle w:val="ListeParagraf"/>
        <w:numPr>
          <w:ilvl w:val="0"/>
          <w:numId w:val="1"/>
        </w:numPr>
      </w:pPr>
      <w:proofErr w:type="spellStart"/>
      <w:r>
        <w:t>Turkcell’e</w:t>
      </w:r>
      <w:proofErr w:type="spellEnd"/>
      <w:r>
        <w:t xml:space="preserve"> özel indirimli fiyatlar görünür, işlemler sırasıyla devam eder ve rezervasyon sonlandırılır.</w:t>
      </w:r>
    </w:p>
    <w:p w:rsidR="009E6040" w:rsidRDefault="009E6040" w:rsidP="00673D5A">
      <w:pPr>
        <w:jc w:val="center"/>
      </w:pPr>
      <w:r>
        <w:rPr>
          <w:noProof/>
          <w:lang w:eastAsia="tr-TR"/>
        </w:rPr>
        <w:drawing>
          <wp:inline distT="0" distB="0" distL="0" distR="0" wp14:anchorId="327742BF" wp14:editId="7E6A0039">
            <wp:extent cx="5760720" cy="126238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C7904"/>
    <w:multiLevelType w:val="hybridMultilevel"/>
    <w:tmpl w:val="F12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A"/>
    <w:rsid w:val="00673D5A"/>
    <w:rsid w:val="009E6040"/>
    <w:rsid w:val="00A56BF8"/>
    <w:rsid w:val="00A7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6B1A6-6A57-44AD-8483-D9609B61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Kalkan</dc:creator>
  <cp:keywords/>
  <dc:description/>
  <cp:lastModifiedBy>Eren Kalkan</cp:lastModifiedBy>
  <cp:revision>2</cp:revision>
  <dcterms:created xsi:type="dcterms:W3CDTF">2020-09-04T06:26:00Z</dcterms:created>
  <dcterms:modified xsi:type="dcterms:W3CDTF">2020-09-07T06:40:00Z</dcterms:modified>
</cp:coreProperties>
</file>